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7D" w:rsidRPr="0038737D" w:rsidRDefault="0038737D" w:rsidP="0038737D">
      <w:pPr>
        <w:jc w:val="center"/>
        <w:rPr>
          <w:rFonts w:ascii="Times" w:hAnsi="Times" w:cs="Times New Roman"/>
          <w:sz w:val="20"/>
          <w:szCs w:val="20"/>
        </w:rPr>
      </w:pPr>
      <w:r w:rsidRPr="0038737D">
        <w:rPr>
          <w:rFonts w:ascii="Arial" w:hAnsi="Arial" w:cs="Arial"/>
          <w:color w:val="000000"/>
          <w:sz w:val="23"/>
          <w:szCs w:val="23"/>
        </w:rPr>
        <w:t>Sentence Examination</w:t>
      </w:r>
    </w:p>
    <w:p w:rsidR="0038737D" w:rsidRPr="0038737D" w:rsidRDefault="0038737D" w:rsidP="0038737D">
      <w:pPr>
        <w:rPr>
          <w:rFonts w:ascii="Times" w:eastAsia="Times New Roman" w:hAnsi="Times" w:cs="Times New Roman"/>
          <w:sz w:val="20"/>
          <w:szCs w:val="20"/>
        </w:rPr>
      </w:pPr>
    </w:p>
    <w:p w:rsidR="0038737D" w:rsidRPr="0038737D" w:rsidRDefault="0038737D" w:rsidP="0038737D">
      <w:pPr>
        <w:rPr>
          <w:rFonts w:ascii="Times" w:hAnsi="Times" w:cs="Times New Roman"/>
          <w:sz w:val="20"/>
          <w:szCs w:val="20"/>
        </w:rPr>
      </w:pPr>
      <w:r w:rsidRPr="0038737D">
        <w:rPr>
          <w:rFonts w:ascii="Arial" w:hAnsi="Arial" w:cs="Arial"/>
          <w:color w:val="000000"/>
          <w:sz w:val="23"/>
          <w:szCs w:val="23"/>
        </w:rPr>
        <w:t xml:space="preserve">While Antigone behaves in many rebellious ways, Creon’s government does not look for ways to fulfill the needs of its citizens. </w:t>
      </w:r>
    </w:p>
    <w:p w:rsidR="0038737D" w:rsidRPr="0038737D" w:rsidRDefault="0038737D" w:rsidP="0038737D">
      <w:pPr>
        <w:numPr>
          <w:ilvl w:val="0"/>
          <w:numId w:val="1"/>
        </w:numPr>
        <w:textAlignment w:val="baseline"/>
        <w:rPr>
          <w:rFonts w:ascii="Arial" w:hAnsi="Arial" w:cs="Arial"/>
          <w:color w:val="000000"/>
          <w:sz w:val="23"/>
          <w:szCs w:val="23"/>
        </w:rPr>
      </w:pPr>
      <w:r w:rsidRPr="0038737D">
        <w:rPr>
          <w:rFonts w:ascii="Arial" w:hAnsi="Arial" w:cs="Arial"/>
          <w:color w:val="000000"/>
          <w:sz w:val="23"/>
          <w:szCs w:val="23"/>
        </w:rPr>
        <w:t>Ensure that dependent and independent clauses have a logical relationship</w:t>
      </w:r>
    </w:p>
    <w:p w:rsidR="0038737D" w:rsidRPr="0038737D" w:rsidRDefault="0038737D" w:rsidP="0038737D">
      <w:pPr>
        <w:numPr>
          <w:ilvl w:val="0"/>
          <w:numId w:val="1"/>
        </w:numPr>
        <w:textAlignment w:val="baseline"/>
        <w:rPr>
          <w:rFonts w:ascii="Arial" w:hAnsi="Arial" w:cs="Arial"/>
          <w:color w:val="000000"/>
          <w:sz w:val="23"/>
          <w:szCs w:val="23"/>
        </w:rPr>
      </w:pPr>
      <w:r w:rsidRPr="0038737D">
        <w:rPr>
          <w:rFonts w:ascii="Arial" w:hAnsi="Arial" w:cs="Arial"/>
          <w:color w:val="000000"/>
          <w:sz w:val="23"/>
          <w:szCs w:val="23"/>
        </w:rPr>
        <w:t>Avoid overly general statements that have many words but no real meaning</w:t>
      </w:r>
    </w:p>
    <w:p w:rsidR="0038737D" w:rsidRPr="0038737D" w:rsidRDefault="0038737D" w:rsidP="0038737D">
      <w:pPr>
        <w:numPr>
          <w:ilvl w:val="0"/>
          <w:numId w:val="1"/>
        </w:numPr>
        <w:textAlignment w:val="baseline"/>
        <w:rPr>
          <w:rFonts w:ascii="Arial" w:hAnsi="Arial" w:cs="Arial"/>
          <w:color w:val="000000"/>
          <w:sz w:val="23"/>
          <w:szCs w:val="23"/>
        </w:rPr>
      </w:pPr>
      <w:r w:rsidRPr="0038737D">
        <w:rPr>
          <w:rFonts w:ascii="Arial" w:hAnsi="Arial" w:cs="Arial"/>
          <w:color w:val="000000"/>
          <w:sz w:val="23"/>
          <w:szCs w:val="23"/>
        </w:rPr>
        <w:t xml:space="preserve">Avoid repeating words, especially in one sentence. </w:t>
      </w:r>
    </w:p>
    <w:p w:rsidR="0038737D" w:rsidRPr="0038737D" w:rsidRDefault="0038737D" w:rsidP="0038737D">
      <w:pPr>
        <w:rPr>
          <w:rFonts w:ascii="Times" w:eastAsia="Times New Roman" w:hAnsi="Times" w:cs="Times New Roman"/>
          <w:sz w:val="20"/>
          <w:szCs w:val="20"/>
        </w:rPr>
      </w:pPr>
    </w:p>
    <w:p w:rsidR="0038737D" w:rsidRPr="0038737D" w:rsidRDefault="0038737D" w:rsidP="0038737D">
      <w:pPr>
        <w:rPr>
          <w:rFonts w:ascii="Times" w:hAnsi="Times" w:cs="Times New Roman"/>
          <w:sz w:val="20"/>
          <w:szCs w:val="20"/>
        </w:rPr>
      </w:pPr>
      <w:r w:rsidRPr="0038737D">
        <w:rPr>
          <w:rFonts w:ascii="Arial" w:hAnsi="Arial" w:cs="Arial"/>
          <w:color w:val="000000"/>
          <w:sz w:val="23"/>
          <w:szCs w:val="23"/>
        </w:rPr>
        <w:t xml:space="preserve">Late start times involve the idea that time for starting school should be pushed back for the sake of the well being of the students. </w:t>
      </w:r>
    </w:p>
    <w:p w:rsidR="0038737D" w:rsidRPr="0038737D" w:rsidRDefault="0038737D" w:rsidP="0038737D">
      <w:pPr>
        <w:numPr>
          <w:ilvl w:val="0"/>
          <w:numId w:val="2"/>
        </w:numPr>
        <w:textAlignment w:val="baseline"/>
        <w:rPr>
          <w:rFonts w:ascii="Arial" w:hAnsi="Arial" w:cs="Arial"/>
          <w:color w:val="000000"/>
          <w:sz w:val="23"/>
          <w:szCs w:val="23"/>
        </w:rPr>
      </w:pPr>
      <w:r w:rsidRPr="0038737D">
        <w:rPr>
          <w:rFonts w:ascii="Arial" w:hAnsi="Arial" w:cs="Arial"/>
          <w:color w:val="000000"/>
          <w:sz w:val="23"/>
          <w:szCs w:val="23"/>
        </w:rPr>
        <w:t>Avoid too many prepositional phrases</w:t>
      </w:r>
    </w:p>
    <w:p w:rsidR="0038737D" w:rsidRPr="0038737D" w:rsidRDefault="0038737D" w:rsidP="0038737D">
      <w:pPr>
        <w:numPr>
          <w:ilvl w:val="0"/>
          <w:numId w:val="2"/>
        </w:numPr>
        <w:textAlignment w:val="baseline"/>
        <w:rPr>
          <w:rFonts w:ascii="Arial" w:hAnsi="Arial" w:cs="Arial"/>
          <w:color w:val="000000"/>
          <w:sz w:val="23"/>
          <w:szCs w:val="23"/>
        </w:rPr>
      </w:pPr>
      <w:r w:rsidRPr="0038737D">
        <w:rPr>
          <w:rFonts w:ascii="Arial" w:hAnsi="Arial" w:cs="Arial"/>
          <w:color w:val="000000"/>
          <w:sz w:val="23"/>
          <w:szCs w:val="23"/>
        </w:rPr>
        <w:t xml:space="preserve">Get to the point, avoid “This is an example of”, “this is that” </w:t>
      </w:r>
    </w:p>
    <w:p w:rsidR="0038737D" w:rsidRPr="0038737D" w:rsidRDefault="0038737D" w:rsidP="0038737D">
      <w:pPr>
        <w:numPr>
          <w:ilvl w:val="0"/>
          <w:numId w:val="2"/>
        </w:numPr>
        <w:textAlignment w:val="baseline"/>
        <w:rPr>
          <w:rFonts w:ascii="Arial" w:hAnsi="Arial" w:cs="Arial"/>
          <w:color w:val="000000"/>
          <w:sz w:val="23"/>
          <w:szCs w:val="23"/>
        </w:rPr>
      </w:pPr>
      <w:r w:rsidRPr="0038737D">
        <w:rPr>
          <w:rFonts w:ascii="Arial" w:hAnsi="Arial" w:cs="Arial"/>
          <w:color w:val="000000"/>
          <w:sz w:val="23"/>
          <w:szCs w:val="23"/>
        </w:rPr>
        <w:t xml:space="preserve">Use possessives to your advantage </w:t>
      </w:r>
    </w:p>
    <w:p w:rsidR="0038737D" w:rsidRPr="0038737D" w:rsidRDefault="0038737D" w:rsidP="0038737D">
      <w:pPr>
        <w:rPr>
          <w:rFonts w:ascii="Times" w:eastAsia="Times New Roman" w:hAnsi="Times" w:cs="Times New Roman"/>
          <w:sz w:val="20"/>
          <w:szCs w:val="20"/>
        </w:rPr>
      </w:pPr>
    </w:p>
    <w:p w:rsidR="0038737D" w:rsidRPr="0038737D" w:rsidRDefault="0038737D" w:rsidP="0038737D">
      <w:pPr>
        <w:rPr>
          <w:rFonts w:ascii="Times" w:hAnsi="Times" w:cs="Times New Roman"/>
          <w:sz w:val="20"/>
          <w:szCs w:val="20"/>
        </w:rPr>
      </w:pPr>
      <w:r w:rsidRPr="0038737D">
        <w:rPr>
          <w:rFonts w:ascii="Arial" w:hAnsi="Arial" w:cs="Arial"/>
          <w:color w:val="000000"/>
          <w:sz w:val="23"/>
          <w:szCs w:val="23"/>
        </w:rPr>
        <w:t xml:space="preserve">Clearly, out of the innumerable opinions that are created through the study of ideas and occurrences, they connect in many ways, resulting in agreement that could never have been thought of before. </w:t>
      </w:r>
    </w:p>
    <w:p w:rsidR="0038737D" w:rsidRPr="0038737D" w:rsidRDefault="0038737D" w:rsidP="0038737D">
      <w:pPr>
        <w:numPr>
          <w:ilvl w:val="0"/>
          <w:numId w:val="3"/>
        </w:numPr>
        <w:textAlignment w:val="baseline"/>
        <w:rPr>
          <w:rFonts w:ascii="Arial" w:hAnsi="Arial" w:cs="Arial"/>
          <w:color w:val="000000"/>
          <w:sz w:val="23"/>
          <w:szCs w:val="23"/>
        </w:rPr>
      </w:pPr>
      <w:r w:rsidRPr="0038737D">
        <w:rPr>
          <w:rFonts w:ascii="Arial" w:hAnsi="Arial" w:cs="Arial"/>
          <w:color w:val="000000"/>
          <w:sz w:val="23"/>
          <w:szCs w:val="23"/>
        </w:rPr>
        <w:t>Don’t start with “clearly”</w:t>
      </w:r>
    </w:p>
    <w:p w:rsidR="0038737D" w:rsidRPr="0038737D" w:rsidRDefault="0038737D" w:rsidP="0038737D">
      <w:pPr>
        <w:numPr>
          <w:ilvl w:val="0"/>
          <w:numId w:val="3"/>
        </w:numPr>
        <w:textAlignment w:val="baseline"/>
        <w:rPr>
          <w:rFonts w:ascii="Arial" w:hAnsi="Arial" w:cs="Arial"/>
          <w:color w:val="000000"/>
          <w:sz w:val="23"/>
          <w:szCs w:val="23"/>
        </w:rPr>
      </w:pPr>
      <w:r w:rsidRPr="0038737D">
        <w:rPr>
          <w:rFonts w:ascii="Arial" w:hAnsi="Arial" w:cs="Arial"/>
          <w:color w:val="000000"/>
          <w:sz w:val="23"/>
          <w:szCs w:val="23"/>
        </w:rPr>
        <w:t>Avoid nominalization (</w:t>
      </w:r>
      <w:r w:rsidRPr="0038737D">
        <w:rPr>
          <w:rFonts w:ascii="Arial" w:hAnsi="Arial" w:cs="Arial"/>
          <w:color w:val="222222"/>
          <w:shd w:val="clear" w:color="auto" w:fill="FFFFFF"/>
        </w:rPr>
        <w:t>the use of a word which is not a noun as a noun)</w:t>
      </w:r>
    </w:p>
    <w:p w:rsidR="0038737D" w:rsidRPr="0038737D" w:rsidRDefault="0038737D" w:rsidP="0038737D">
      <w:pPr>
        <w:rPr>
          <w:rFonts w:ascii="Times" w:eastAsia="Times New Roman" w:hAnsi="Times" w:cs="Times New Roman"/>
          <w:sz w:val="20"/>
          <w:szCs w:val="20"/>
        </w:rPr>
      </w:pPr>
    </w:p>
    <w:p w:rsidR="0038737D" w:rsidRPr="0038737D" w:rsidRDefault="0038737D" w:rsidP="0038737D">
      <w:pPr>
        <w:rPr>
          <w:rFonts w:ascii="Times" w:hAnsi="Times" w:cs="Times New Roman"/>
          <w:sz w:val="20"/>
          <w:szCs w:val="20"/>
        </w:rPr>
      </w:pPr>
      <w:r w:rsidRPr="0038737D">
        <w:rPr>
          <w:rFonts w:ascii="Arial" w:hAnsi="Arial" w:cs="Arial"/>
          <w:color w:val="222222"/>
          <w:shd w:val="clear" w:color="auto" w:fill="FFFFFF"/>
        </w:rPr>
        <w:t>Sophocles is saying the opposite of Thoreau.</w:t>
      </w:r>
    </w:p>
    <w:p w:rsidR="0038737D" w:rsidRPr="0038737D" w:rsidRDefault="0038737D" w:rsidP="0038737D">
      <w:pPr>
        <w:numPr>
          <w:ilvl w:val="0"/>
          <w:numId w:val="4"/>
        </w:numPr>
        <w:shd w:val="clear" w:color="auto" w:fill="FFFFFF"/>
        <w:textAlignment w:val="baseline"/>
        <w:rPr>
          <w:rFonts w:ascii="Arial" w:hAnsi="Arial" w:cs="Arial"/>
          <w:color w:val="222222"/>
        </w:rPr>
      </w:pPr>
      <w:r w:rsidRPr="0038737D">
        <w:rPr>
          <w:rFonts w:ascii="Arial" w:hAnsi="Arial" w:cs="Arial"/>
          <w:color w:val="222222"/>
          <w:shd w:val="clear" w:color="auto" w:fill="FFFFFF"/>
        </w:rPr>
        <w:t>Avoid “is saying”</w:t>
      </w:r>
    </w:p>
    <w:p w:rsidR="0038737D" w:rsidRPr="0038737D" w:rsidRDefault="0038737D" w:rsidP="0038737D">
      <w:pPr>
        <w:rPr>
          <w:rFonts w:ascii="Times" w:eastAsia="Times New Roman" w:hAnsi="Times" w:cs="Times New Roman"/>
          <w:sz w:val="20"/>
          <w:szCs w:val="20"/>
        </w:rPr>
      </w:pPr>
    </w:p>
    <w:p w:rsidR="0038737D" w:rsidRPr="0038737D" w:rsidRDefault="0038737D" w:rsidP="0038737D">
      <w:pPr>
        <w:rPr>
          <w:rFonts w:ascii="Times" w:hAnsi="Times" w:cs="Times New Roman"/>
          <w:sz w:val="20"/>
          <w:szCs w:val="20"/>
        </w:rPr>
      </w:pPr>
      <w:r w:rsidRPr="0038737D">
        <w:rPr>
          <w:rFonts w:ascii="Arial" w:hAnsi="Arial" w:cs="Arial"/>
          <w:color w:val="222222"/>
          <w:shd w:val="clear" w:color="auto" w:fill="FFFFFF"/>
        </w:rPr>
        <w:t xml:space="preserve">Another scene where he portrays the mob in </w:t>
      </w:r>
      <w:proofErr w:type="gramStart"/>
      <w:r w:rsidRPr="0038737D">
        <w:rPr>
          <w:rFonts w:ascii="Arial" w:hAnsi="Arial" w:cs="Arial"/>
          <w:color w:val="222222"/>
          <w:shd w:val="clear" w:color="auto" w:fill="FFFFFF"/>
        </w:rPr>
        <w:t>a frenzy</w:t>
      </w:r>
      <w:proofErr w:type="gramEnd"/>
      <w:r w:rsidRPr="0038737D">
        <w:rPr>
          <w:rFonts w:ascii="Arial" w:hAnsi="Arial" w:cs="Arial"/>
          <w:color w:val="222222"/>
          <w:shd w:val="clear" w:color="auto" w:fill="FFFFFF"/>
        </w:rPr>
        <w:t xml:space="preserve"> is when they are sharpening their weapons in the shed. </w:t>
      </w:r>
    </w:p>
    <w:p w:rsidR="0038737D" w:rsidRPr="0038737D" w:rsidRDefault="0038737D" w:rsidP="0038737D">
      <w:pPr>
        <w:numPr>
          <w:ilvl w:val="0"/>
          <w:numId w:val="5"/>
        </w:numPr>
        <w:shd w:val="clear" w:color="auto" w:fill="FFFFFF"/>
        <w:textAlignment w:val="baseline"/>
        <w:rPr>
          <w:rFonts w:ascii="Arial" w:hAnsi="Arial" w:cs="Arial"/>
          <w:color w:val="222222"/>
        </w:rPr>
      </w:pPr>
      <w:r w:rsidRPr="0038737D">
        <w:rPr>
          <w:rFonts w:ascii="Arial" w:hAnsi="Arial" w:cs="Arial"/>
          <w:color w:val="222222"/>
          <w:shd w:val="clear" w:color="auto" w:fill="FFFFFF"/>
        </w:rPr>
        <w:t>Don’t start paragraphs with non specific pronouns</w:t>
      </w:r>
    </w:p>
    <w:p w:rsidR="0038737D" w:rsidRPr="0038737D" w:rsidRDefault="0038737D" w:rsidP="0038737D">
      <w:pPr>
        <w:numPr>
          <w:ilvl w:val="0"/>
          <w:numId w:val="5"/>
        </w:numPr>
        <w:shd w:val="clear" w:color="auto" w:fill="FFFFFF"/>
        <w:textAlignment w:val="baseline"/>
        <w:rPr>
          <w:rFonts w:ascii="Arial" w:hAnsi="Arial" w:cs="Arial"/>
          <w:color w:val="222222"/>
        </w:rPr>
      </w:pPr>
      <w:r w:rsidRPr="0038737D">
        <w:rPr>
          <w:rFonts w:ascii="Arial" w:hAnsi="Arial" w:cs="Arial"/>
          <w:color w:val="222222"/>
          <w:shd w:val="clear" w:color="auto" w:fill="FFFFFF"/>
        </w:rPr>
        <w:t>Avoid “an example of x is y”</w:t>
      </w:r>
    </w:p>
    <w:p w:rsidR="0038737D" w:rsidRPr="0038737D" w:rsidRDefault="0038737D" w:rsidP="0038737D">
      <w:pPr>
        <w:numPr>
          <w:ilvl w:val="0"/>
          <w:numId w:val="5"/>
        </w:numPr>
        <w:shd w:val="clear" w:color="auto" w:fill="FFFFFF"/>
        <w:textAlignment w:val="baseline"/>
        <w:rPr>
          <w:rFonts w:ascii="Arial" w:hAnsi="Arial" w:cs="Arial"/>
          <w:color w:val="222222"/>
        </w:rPr>
      </w:pPr>
      <w:r w:rsidRPr="0038737D">
        <w:rPr>
          <w:rFonts w:ascii="Arial" w:hAnsi="Arial" w:cs="Arial"/>
          <w:color w:val="222222"/>
          <w:shd w:val="clear" w:color="auto" w:fill="FFFFFF"/>
        </w:rPr>
        <w:t xml:space="preserve">Use “that” and “which” correctly </w:t>
      </w:r>
    </w:p>
    <w:p w:rsidR="0038737D" w:rsidRPr="0038737D" w:rsidRDefault="0038737D" w:rsidP="0038737D">
      <w:pPr>
        <w:numPr>
          <w:ilvl w:val="1"/>
          <w:numId w:val="6"/>
        </w:numPr>
        <w:shd w:val="clear" w:color="auto" w:fill="FFFFFF"/>
        <w:textAlignment w:val="baseline"/>
        <w:rPr>
          <w:rFonts w:ascii="Arial" w:hAnsi="Arial" w:cs="Arial"/>
          <w:color w:val="222222"/>
        </w:rPr>
      </w:pPr>
      <w:r w:rsidRPr="0038737D">
        <w:rPr>
          <w:rFonts w:ascii="Arial" w:hAnsi="Arial" w:cs="Arial"/>
          <w:color w:val="222222"/>
          <w:shd w:val="clear" w:color="auto" w:fill="FFFFFF"/>
        </w:rPr>
        <w:t>That is essential in the main clause</w:t>
      </w:r>
    </w:p>
    <w:p w:rsidR="0038737D" w:rsidRPr="0038737D" w:rsidRDefault="0038737D" w:rsidP="0038737D">
      <w:pPr>
        <w:numPr>
          <w:ilvl w:val="1"/>
          <w:numId w:val="6"/>
        </w:numPr>
        <w:shd w:val="clear" w:color="auto" w:fill="FFFFFF"/>
        <w:textAlignment w:val="baseline"/>
        <w:rPr>
          <w:rFonts w:ascii="Arial" w:hAnsi="Arial" w:cs="Arial"/>
          <w:color w:val="222222"/>
        </w:rPr>
      </w:pPr>
      <w:r w:rsidRPr="0038737D">
        <w:rPr>
          <w:rFonts w:ascii="Arial" w:hAnsi="Arial" w:cs="Arial"/>
          <w:color w:val="222222"/>
          <w:shd w:val="clear" w:color="auto" w:fill="FFFFFF"/>
        </w:rPr>
        <w:t>Which is extra information</w:t>
      </w:r>
    </w:p>
    <w:p w:rsidR="0038737D" w:rsidRPr="0038737D" w:rsidRDefault="0038737D" w:rsidP="0038737D">
      <w:pPr>
        <w:rPr>
          <w:rFonts w:ascii="Times" w:eastAsia="Times New Roman" w:hAnsi="Times" w:cs="Times New Roman"/>
          <w:sz w:val="20"/>
          <w:szCs w:val="20"/>
        </w:rPr>
      </w:pPr>
    </w:p>
    <w:p w:rsidR="00155A17" w:rsidRDefault="00155A17">
      <w:bookmarkStart w:id="0" w:name="_GoBack"/>
      <w:bookmarkEnd w:id="0"/>
    </w:p>
    <w:sectPr w:rsidR="00155A17" w:rsidSect="00155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48"/>
    <w:multiLevelType w:val="multilevel"/>
    <w:tmpl w:val="1CB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D573B"/>
    <w:multiLevelType w:val="multilevel"/>
    <w:tmpl w:val="87A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35D9"/>
    <w:multiLevelType w:val="multilevel"/>
    <w:tmpl w:val="E9F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74C87"/>
    <w:multiLevelType w:val="multilevel"/>
    <w:tmpl w:val="4B1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31C6A"/>
    <w:multiLevelType w:val="multilevel"/>
    <w:tmpl w:val="ACF2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7D"/>
    <w:rsid w:val="00155A17"/>
    <w:rsid w:val="0038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55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Macintosh Word</Application>
  <DocSecurity>0</DocSecurity>
  <Lines>9</Lines>
  <Paragraphs>2</Paragraphs>
  <ScaleCrop>false</ScaleCrop>
  <Company>NPS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2015-05-26T12:58:00Z</dcterms:created>
  <dcterms:modified xsi:type="dcterms:W3CDTF">2015-05-26T12:58:00Z</dcterms:modified>
</cp:coreProperties>
</file>